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EF09C8" w14:paraId="3D5D1553" w14:textId="77777777" w:rsidTr="00EF09C8">
        <w:tc>
          <w:tcPr>
            <w:tcW w:w="2603" w:type="dxa"/>
          </w:tcPr>
          <w:p w14:paraId="39D81825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3707EDEA" wp14:editId="463EFEE7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322325E6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9C5B609" wp14:editId="30E57A78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971B5F6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E982987" wp14:editId="5E7E1B60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A5E43D4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6ED0B1E" wp14:editId="6ED03E2F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E8CC7C1" w14:textId="77777777" w:rsidR="00EF09C8" w:rsidRDefault="00EF09C8" w:rsidP="0045210A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38C22C69" w14:textId="7B347990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</w:p>
    <w:p w14:paraId="0C2E89AC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0649CE41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70643092" w14:textId="5675F521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65789524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657895242"/>
    </w:p>
    <w:p w14:paraId="4EA84DDE" w14:textId="77777777" w:rsidR="0045210A" w:rsidRPr="001C5432" w:rsidRDefault="0045210A" w:rsidP="0045210A">
      <w:pPr>
        <w:spacing w:line="260" w:lineRule="atLeast"/>
        <w:jc w:val="both"/>
        <w:rPr>
          <w:rFonts w:eastAsia="Calibri" w:cs="Arial"/>
          <w:szCs w:val="20"/>
        </w:rPr>
      </w:pPr>
    </w:p>
    <w:p w14:paraId="29C02F2B" w14:textId="77777777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416101736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416101736"/>
    </w:p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35551EC" w14:textId="77777777" w:rsidR="0045210A" w:rsidRPr="006C2809" w:rsidRDefault="0045210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683A534" w14:textId="77777777" w:rsidR="00EF09C8" w:rsidRDefault="00EF09C8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08BFA49C" w14:textId="77777777" w:rsidR="00EF09C8" w:rsidRPr="006C2809" w:rsidRDefault="00EF09C8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Tenderer: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487B361B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00035C6B" w14:textId="1AF02E4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1BFD1432" w14:textId="738CA942" w:rsidR="00F336ED" w:rsidRPr="006C2809" w:rsidRDefault="00D83DD7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6C2809" w:rsidRPr="006C2809" w14:paraId="4BAED2D9" w14:textId="77777777" w:rsidTr="0024500C">
        <w:tc>
          <w:tcPr>
            <w:tcW w:w="3198" w:type="dxa"/>
          </w:tcPr>
          <w:p w14:paraId="07205E69" w14:textId="5F732FD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7FD28E6C" w14:textId="010F7EDE" w:rsidR="006C2809" w:rsidRPr="006C2809" w:rsidRDefault="006C2809" w:rsidP="00D83DD7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1057EE" w:rsidRPr="006C2809" w14:paraId="7F70900C" w14:textId="77777777" w:rsidTr="0024500C">
        <w:tc>
          <w:tcPr>
            <w:tcW w:w="3198" w:type="dxa"/>
          </w:tcPr>
          <w:p w14:paraId="2F4A429B" w14:textId="7C929BB6" w:rsidR="001057EE" w:rsidRPr="006C2809" w:rsidRDefault="0024500C" w:rsidP="00AE441F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074313A1" w14:textId="4850855C" w:rsidR="00D83DD7" w:rsidRPr="006C2809" w:rsidRDefault="00D83DD7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4EE9EE87" w14:textId="69C569C5" w:rsidR="001057EE" w:rsidRPr="006C2809" w:rsidRDefault="001057EE" w:rsidP="00631501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4500C" w:rsidRPr="006C2809" w14:paraId="5DC32662" w14:textId="77777777" w:rsidTr="00FD6561">
        <w:tc>
          <w:tcPr>
            <w:tcW w:w="10456" w:type="dxa"/>
            <w:gridSpan w:val="2"/>
          </w:tcPr>
          <w:p w14:paraId="29B49113" w14:textId="4A899FE0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 xml:space="preserve">The following has been carried out/required in the context of the </w:t>
            </w:r>
            <w:r w:rsidR="003F18E8" w:rsidRPr="006C2809">
              <w:rPr>
                <w:rFonts w:cs="Arial"/>
                <w:b/>
                <w:bCs/>
              </w:rPr>
              <w:t>reference:</w:t>
            </w:r>
          </w:p>
          <w:p w14:paraId="54806C2F" w14:textId="0145629C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F336ED" w:rsidRPr="006C2809" w14:paraId="33BAFFE0" w14:textId="77777777" w:rsidTr="0024500C">
        <w:trPr>
          <w:trHeight w:val="220"/>
        </w:trPr>
        <w:tc>
          <w:tcPr>
            <w:tcW w:w="3198" w:type="dxa"/>
          </w:tcPr>
          <w:p w14:paraId="1C5328DA" w14:textId="1C698F4A" w:rsidR="00F336ED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in corruption risk assessments (CIRA) in the anti-corruption or criminal justice sector</w:t>
            </w:r>
          </w:p>
        </w:tc>
        <w:tc>
          <w:tcPr>
            <w:tcW w:w="7258" w:type="dxa"/>
          </w:tcPr>
          <w:p w14:paraId="5AF27865" w14:textId="45A0C586" w:rsidR="00F336ED" w:rsidRPr="006C2809" w:rsidRDefault="00000000" w:rsidP="00D83DD7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3DD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NO</w:t>
            </w:r>
          </w:p>
          <w:p w14:paraId="4FFC2194" w14:textId="2C3DD772" w:rsidR="00D83DD7" w:rsidRPr="006C2809" w:rsidRDefault="00000000" w:rsidP="00D83DD7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0924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YES</w:t>
            </w:r>
            <w:r w:rsidR="00D83DD7" w:rsidRPr="006C2809">
              <w:rPr>
                <w:lang w:eastAsia="sl-SI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763DE910" w14:textId="77777777" w:rsidR="0024500C" w:rsidRPr="006C2809" w:rsidRDefault="0024500C" w:rsidP="00D83DD7">
            <w:pPr>
              <w:rPr>
                <w:i/>
                <w:iCs/>
                <w:lang w:eastAsia="sl-SI"/>
              </w:rPr>
            </w:pPr>
          </w:p>
          <w:p w14:paraId="3D52FCDA" w14:textId="31B921D2" w:rsidR="00D83DD7" w:rsidRPr="006C2809" w:rsidRDefault="0024500C" w:rsidP="00D83DD7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F9C8351" w14:textId="77777777" w:rsidTr="0024500C">
        <w:trPr>
          <w:trHeight w:val="220"/>
        </w:trPr>
        <w:tc>
          <w:tcPr>
            <w:tcW w:w="3198" w:type="dxa"/>
          </w:tcPr>
          <w:p w14:paraId="5D598A95" w14:textId="14AEF209" w:rsidR="0024500C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Implementation of anti-corruption controls, regulatory compliance and ethical risk mitigation strategies in the anti-corruption or criminal justice sector</w:t>
            </w:r>
          </w:p>
        </w:tc>
        <w:tc>
          <w:tcPr>
            <w:tcW w:w="7258" w:type="dxa"/>
          </w:tcPr>
          <w:p w14:paraId="246CA8F3" w14:textId="77777777" w:rsidR="0024500C" w:rsidRPr="006C2809" w:rsidRDefault="00000000" w:rsidP="0024500C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NO</w:t>
            </w:r>
          </w:p>
          <w:p w14:paraId="779A36E9" w14:textId="77777777" w:rsidR="0024500C" w:rsidRPr="006C2809" w:rsidRDefault="00000000" w:rsidP="0024500C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YES </w:t>
            </w:r>
            <w:r w:rsidR="0024500C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24500C" w:rsidRPr="006C2809">
              <w:rPr>
                <w:rFonts w:cs="Arial"/>
              </w:rPr>
              <w:instrText xml:space="preserve"> FORMTEXT </w:instrText>
            </w:r>
            <w:r w:rsidR="0024500C" w:rsidRPr="006C2809">
              <w:rPr>
                <w:rFonts w:cs="Arial"/>
              </w:rPr>
            </w:r>
            <w:r w:rsidR="0024500C" w:rsidRPr="006C2809">
              <w:rPr>
                <w:rFonts w:cs="Arial"/>
              </w:rPr>
              <w:fldChar w:fldCharType="separate"/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fldChar w:fldCharType="end"/>
            </w:r>
          </w:p>
          <w:p w14:paraId="7239712B" w14:textId="77777777" w:rsidR="0024500C" w:rsidRPr="006C2809" w:rsidRDefault="0024500C" w:rsidP="0024500C">
            <w:pPr>
              <w:rPr>
                <w:i/>
                <w:iCs/>
                <w:lang w:eastAsia="sl-SI"/>
              </w:rPr>
            </w:pPr>
          </w:p>
          <w:p w14:paraId="4F266925" w14:textId="20B76773" w:rsidR="0024500C" w:rsidRPr="006C2809" w:rsidRDefault="0024500C" w:rsidP="0024500C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DE996C5" w14:textId="77777777" w:rsidTr="0024500C">
        <w:trPr>
          <w:trHeight w:val="220"/>
        </w:trPr>
        <w:tc>
          <w:tcPr>
            <w:tcW w:w="3198" w:type="dxa"/>
          </w:tcPr>
          <w:p w14:paraId="7752822C" w14:textId="0E7F0C04" w:rsidR="0024500C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on legislative and organisational measures implementing international anti-corruption standards, such as the United Nations Convention Against Corruption (UNCAC), the OECD Anti-Bribery Convention or relevant ISO standards (e.g. ISO 37001 Anti-Bribery Management Systems)</w:t>
            </w:r>
          </w:p>
        </w:tc>
        <w:tc>
          <w:tcPr>
            <w:tcW w:w="7258" w:type="dxa"/>
          </w:tcPr>
          <w:p w14:paraId="4C311BCB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0410EB" w14:textId="2D939DC4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5912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E09B68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358BA23" w14:textId="75AB300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77DFA17" w14:textId="77777777" w:rsidTr="0024500C">
        <w:trPr>
          <w:trHeight w:val="220"/>
        </w:trPr>
        <w:tc>
          <w:tcPr>
            <w:tcW w:w="3198" w:type="dxa"/>
          </w:tcPr>
          <w:p w14:paraId="412D6222" w14:textId="27BF2244" w:rsidR="0024500C" w:rsidRPr="00924518" w:rsidRDefault="00924518" w:rsidP="00924518">
            <w:pPr>
              <w:spacing w:line="260" w:lineRule="atLeast"/>
              <w:jc w:val="both"/>
              <w:rPr>
                <w:highlight w:val="yellow"/>
              </w:rPr>
            </w:pPr>
            <w:r w:rsidRPr="00924518">
              <w:t>Training of governmental anti-corruption and criminal justice sector actors on regulatory compliance and corruption risk mitigation</w:t>
            </w:r>
          </w:p>
        </w:tc>
        <w:tc>
          <w:tcPr>
            <w:tcW w:w="7258" w:type="dxa"/>
          </w:tcPr>
          <w:p w14:paraId="6FD5EC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7CD3AC07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F7B95A2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51A92CA" w14:textId="232842E4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7B24B5B" w14:textId="77777777" w:rsidTr="0024500C">
        <w:trPr>
          <w:trHeight w:val="220"/>
        </w:trPr>
        <w:tc>
          <w:tcPr>
            <w:tcW w:w="3198" w:type="dxa"/>
          </w:tcPr>
          <w:p w14:paraId="5A1E08BC" w14:textId="3735A4BD" w:rsidR="0024500C" w:rsidRPr="00924518" w:rsidRDefault="00924518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924518">
              <w:lastRenderedPageBreak/>
              <w:t>At least one year continuing expert engagement with the governmental stakeholders in Uzbekistan</w:t>
            </w:r>
          </w:p>
        </w:tc>
        <w:tc>
          <w:tcPr>
            <w:tcW w:w="7258" w:type="dxa"/>
          </w:tcPr>
          <w:p w14:paraId="10CFAA8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09CCCADE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08F6ABE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D41FDCC" w14:textId="6E95D126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 w:rsidR="00924518"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  <w:tr w:rsidR="00DC1080" w:rsidRPr="006C2809" w14:paraId="393FD173" w14:textId="77777777" w:rsidTr="0024500C">
        <w:trPr>
          <w:trHeight w:val="220"/>
        </w:trPr>
        <w:tc>
          <w:tcPr>
            <w:tcW w:w="3198" w:type="dxa"/>
          </w:tcPr>
          <w:p w14:paraId="77D91689" w14:textId="4B34149A" w:rsidR="00DC1080" w:rsidRPr="00924518" w:rsidRDefault="00DC1080" w:rsidP="00AE441F">
            <w:r w:rsidRPr="00DC1080">
              <w:t>Advisory work and/or project management in development of electronic platform for identification of systemic anomalies in public procurement and oversight of public expenditures, accessible to the public</w:t>
            </w:r>
            <w:r w:rsidR="004A7D80">
              <w:t xml:space="preserve"> </w:t>
            </w:r>
          </w:p>
        </w:tc>
        <w:tc>
          <w:tcPr>
            <w:tcW w:w="7258" w:type="dxa"/>
          </w:tcPr>
          <w:p w14:paraId="53A055BE" w14:textId="77777777" w:rsidR="00DC1080" w:rsidRPr="006C2809" w:rsidRDefault="00000000" w:rsidP="00DC1080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1833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1080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C1080" w:rsidRPr="006C2809">
              <w:rPr>
                <w:lang w:eastAsia="sl-SI"/>
              </w:rPr>
              <w:t xml:space="preserve"> NO</w:t>
            </w:r>
          </w:p>
          <w:p w14:paraId="49064878" w14:textId="77777777" w:rsidR="00DC1080" w:rsidRPr="006C2809" w:rsidRDefault="00000000" w:rsidP="00DC1080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9644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1080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C1080" w:rsidRPr="006C2809">
              <w:rPr>
                <w:lang w:eastAsia="sl-SI"/>
              </w:rPr>
              <w:t xml:space="preserve"> YES </w:t>
            </w:r>
            <w:r w:rsidR="00DC1080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C1080" w:rsidRPr="006C2809">
              <w:rPr>
                <w:rFonts w:cs="Arial"/>
              </w:rPr>
              <w:instrText xml:space="preserve"> FORMTEXT </w:instrText>
            </w:r>
            <w:r w:rsidR="00DC1080" w:rsidRPr="006C2809">
              <w:rPr>
                <w:rFonts w:cs="Arial"/>
              </w:rPr>
            </w:r>
            <w:r w:rsidR="00DC1080" w:rsidRPr="006C2809">
              <w:rPr>
                <w:rFonts w:cs="Arial"/>
              </w:rPr>
              <w:fldChar w:fldCharType="separate"/>
            </w:r>
            <w:r w:rsidR="00DC1080" w:rsidRPr="006C2809">
              <w:rPr>
                <w:rFonts w:cs="Arial"/>
              </w:rPr>
              <w:t> </w:t>
            </w:r>
            <w:r w:rsidR="00DC1080" w:rsidRPr="006C2809">
              <w:rPr>
                <w:rFonts w:cs="Arial"/>
              </w:rPr>
              <w:t> </w:t>
            </w:r>
            <w:r w:rsidR="00DC1080" w:rsidRPr="006C2809">
              <w:rPr>
                <w:rFonts w:cs="Arial"/>
              </w:rPr>
              <w:t> </w:t>
            </w:r>
            <w:r w:rsidR="00DC1080" w:rsidRPr="006C2809">
              <w:rPr>
                <w:rFonts w:cs="Arial"/>
              </w:rPr>
              <w:t> </w:t>
            </w:r>
            <w:r w:rsidR="00DC1080" w:rsidRPr="006C2809">
              <w:rPr>
                <w:rFonts w:cs="Arial"/>
              </w:rPr>
              <w:t> </w:t>
            </w:r>
            <w:r w:rsidR="00DC1080" w:rsidRPr="006C2809">
              <w:rPr>
                <w:rFonts w:cs="Arial"/>
              </w:rPr>
              <w:fldChar w:fldCharType="end"/>
            </w:r>
          </w:p>
          <w:p w14:paraId="1116F365" w14:textId="77777777" w:rsidR="00DC1080" w:rsidRPr="006C2809" w:rsidRDefault="00DC1080" w:rsidP="00DC1080">
            <w:pPr>
              <w:rPr>
                <w:i/>
                <w:iCs/>
                <w:lang w:eastAsia="sl-SI"/>
              </w:rPr>
            </w:pPr>
          </w:p>
          <w:p w14:paraId="5E4286F2" w14:textId="38842E54" w:rsidR="00DC1080" w:rsidRDefault="00DC1080" w:rsidP="00DC1080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39705861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="00675912"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0ED929F" w14:textId="77777777" w:rsidR="00924518" w:rsidRDefault="00924518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0A8437C" w14:textId="77777777" w:rsidR="00924518" w:rsidRPr="006C2809" w:rsidRDefault="00924518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E4F098E" w14:textId="720F4E2E" w:rsidR="00AF1EED" w:rsidRPr="00AF1EED" w:rsidRDefault="00AF1EED" w:rsidP="00AF1EED">
      <w:pPr>
        <w:pStyle w:val="ListParagraph"/>
        <w:numPr>
          <w:ilvl w:val="0"/>
          <w:numId w:val="1"/>
        </w:numPr>
        <w:tabs>
          <w:tab w:val="left" w:pos="939"/>
        </w:tabs>
        <w:rPr>
          <w:rFonts w:cs="Arial"/>
          <w:b/>
          <w:bCs/>
          <w:szCs w:val="20"/>
        </w:rPr>
      </w:pPr>
      <w:r w:rsidRPr="00AF1EED">
        <w:rPr>
          <w:rFonts w:cs="Arial"/>
          <w:b/>
          <w:bCs/>
          <w:szCs w:val="20"/>
        </w:rPr>
        <w:t>This form is to be completed and submitted only if the tenderer is a legal entity.</w:t>
      </w:r>
    </w:p>
    <w:p w14:paraId="5C076C5C" w14:textId="3D3D28B2" w:rsidR="00AF1EED" w:rsidRPr="006C2809" w:rsidRDefault="00AF1EED" w:rsidP="00AF1EED">
      <w:pPr>
        <w:jc w:val="both"/>
        <w:rPr>
          <w:rFonts w:eastAsia="Times New Roman" w:cs="Arial"/>
          <w:szCs w:val="20"/>
          <w:lang w:eastAsia="sl-SI"/>
        </w:rPr>
      </w:pP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762AE2C1" w:rsidR="00D83DD7" w:rsidRPr="006C2809" w:rsidRDefault="00675912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321C3" w14:textId="77777777" w:rsidR="00D53618" w:rsidRPr="006C2809" w:rsidRDefault="00D53618" w:rsidP="001B1FDD">
      <w:r w:rsidRPr="006C2809">
        <w:separator/>
      </w:r>
    </w:p>
  </w:endnote>
  <w:endnote w:type="continuationSeparator" w:id="0">
    <w:p w14:paraId="596456D9" w14:textId="77777777" w:rsidR="00D53618" w:rsidRPr="006C2809" w:rsidRDefault="00D53618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6C6DFBCE" w:rsidR="008A52C7" w:rsidRPr="006C2809" w:rsidRDefault="00675912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2B7C5" w14:textId="77777777" w:rsidR="00D53618" w:rsidRPr="006C2809" w:rsidRDefault="00D53618" w:rsidP="001B1FDD">
      <w:r w:rsidRPr="006C2809">
        <w:separator/>
      </w:r>
    </w:p>
  </w:footnote>
  <w:footnote w:type="continuationSeparator" w:id="0">
    <w:p w14:paraId="1F16B594" w14:textId="77777777" w:rsidR="00D53618" w:rsidRPr="006C2809" w:rsidRDefault="00D53618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40E7" w14:textId="0D1AE624" w:rsidR="0045210A" w:rsidRDefault="0045210A">
    <w:pPr>
      <w:pStyle w:val="Header"/>
    </w:pPr>
    <w:r w:rsidRPr="0045210A">
      <w:t>Form »</w:t>
    </w:r>
    <w:r w:rsidR="00DF7616" w:rsidRPr="0045210A">
      <w:t>Certificate of reference</w:t>
    </w:r>
    <w:r w:rsidRPr="0045210A">
      <w:t>«</w:t>
    </w:r>
  </w:p>
  <w:p w14:paraId="77A3614D" w14:textId="77777777" w:rsidR="00EF09C8" w:rsidRDefault="00EF09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2E01"/>
    <w:multiLevelType w:val="hybridMultilevel"/>
    <w:tmpl w:val="CE04F364"/>
    <w:lvl w:ilvl="0" w:tplc="7F5ECE5A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1"/>
  </w:num>
  <w:num w:numId="2" w16cid:durableId="140194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0CC0"/>
    <w:rsid w:val="00034291"/>
    <w:rsid w:val="00035AEB"/>
    <w:rsid w:val="00081B15"/>
    <w:rsid w:val="000E0D0E"/>
    <w:rsid w:val="001057EE"/>
    <w:rsid w:val="00152239"/>
    <w:rsid w:val="0015750B"/>
    <w:rsid w:val="001A6B53"/>
    <w:rsid w:val="001B1FDD"/>
    <w:rsid w:val="001B23EB"/>
    <w:rsid w:val="001D2CF9"/>
    <w:rsid w:val="001F40CA"/>
    <w:rsid w:val="00210DCF"/>
    <w:rsid w:val="002216BF"/>
    <w:rsid w:val="00224EEA"/>
    <w:rsid w:val="0024500C"/>
    <w:rsid w:val="002A5C55"/>
    <w:rsid w:val="0035556B"/>
    <w:rsid w:val="00391335"/>
    <w:rsid w:val="003C0D13"/>
    <w:rsid w:val="003E7B0B"/>
    <w:rsid w:val="003F18E8"/>
    <w:rsid w:val="00400B0F"/>
    <w:rsid w:val="0045210A"/>
    <w:rsid w:val="00466361"/>
    <w:rsid w:val="004A7D80"/>
    <w:rsid w:val="0053225B"/>
    <w:rsid w:val="005672A9"/>
    <w:rsid w:val="005910A5"/>
    <w:rsid w:val="005A2B3B"/>
    <w:rsid w:val="00616330"/>
    <w:rsid w:val="00631501"/>
    <w:rsid w:val="00675912"/>
    <w:rsid w:val="006B3847"/>
    <w:rsid w:val="006C2809"/>
    <w:rsid w:val="00710564"/>
    <w:rsid w:val="00767430"/>
    <w:rsid w:val="0078178B"/>
    <w:rsid w:val="007A5BFF"/>
    <w:rsid w:val="007A5DFD"/>
    <w:rsid w:val="008A2B05"/>
    <w:rsid w:val="008A52C7"/>
    <w:rsid w:val="00900444"/>
    <w:rsid w:val="00900739"/>
    <w:rsid w:val="00905160"/>
    <w:rsid w:val="00924518"/>
    <w:rsid w:val="00933486"/>
    <w:rsid w:val="009A5787"/>
    <w:rsid w:val="009F0728"/>
    <w:rsid w:val="00A0317A"/>
    <w:rsid w:val="00A17511"/>
    <w:rsid w:val="00A32C42"/>
    <w:rsid w:val="00A76F0D"/>
    <w:rsid w:val="00A84790"/>
    <w:rsid w:val="00A877FD"/>
    <w:rsid w:val="00AE441F"/>
    <w:rsid w:val="00AF1EED"/>
    <w:rsid w:val="00AF6305"/>
    <w:rsid w:val="00B342EF"/>
    <w:rsid w:val="00B56043"/>
    <w:rsid w:val="00B964A2"/>
    <w:rsid w:val="00BB6EA6"/>
    <w:rsid w:val="00BC0924"/>
    <w:rsid w:val="00BC31E7"/>
    <w:rsid w:val="00BC41A5"/>
    <w:rsid w:val="00BF4E14"/>
    <w:rsid w:val="00C02061"/>
    <w:rsid w:val="00C42D5A"/>
    <w:rsid w:val="00C74038"/>
    <w:rsid w:val="00D53618"/>
    <w:rsid w:val="00D53ECC"/>
    <w:rsid w:val="00D83DD7"/>
    <w:rsid w:val="00DA0202"/>
    <w:rsid w:val="00DA7F32"/>
    <w:rsid w:val="00DC1080"/>
    <w:rsid w:val="00DF7616"/>
    <w:rsid w:val="00E37F1E"/>
    <w:rsid w:val="00E425C6"/>
    <w:rsid w:val="00E45CD7"/>
    <w:rsid w:val="00E60523"/>
    <w:rsid w:val="00E70B9E"/>
    <w:rsid w:val="00E765AA"/>
    <w:rsid w:val="00E8531C"/>
    <w:rsid w:val="00E91550"/>
    <w:rsid w:val="00E96512"/>
    <w:rsid w:val="00EA41AE"/>
    <w:rsid w:val="00EF09C8"/>
    <w:rsid w:val="00F118BF"/>
    <w:rsid w:val="00F1396D"/>
    <w:rsid w:val="00F2658D"/>
    <w:rsid w:val="00F336ED"/>
    <w:rsid w:val="00F64BD7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Matic Zupan</cp:lastModifiedBy>
  <cp:revision>2</cp:revision>
  <cp:lastPrinted>2024-06-21T09:07:00Z</cp:lastPrinted>
  <dcterms:created xsi:type="dcterms:W3CDTF">2025-06-11T08:22:00Z</dcterms:created>
  <dcterms:modified xsi:type="dcterms:W3CDTF">2025-06-11T08:22:00Z</dcterms:modified>
</cp:coreProperties>
</file>